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0" w:rsidRPr="007B2439" w:rsidRDefault="000E6AC0" w:rsidP="000E6AC0">
      <w:pPr>
        <w:spacing w:after="0"/>
        <w:rPr>
          <w:rFonts w:cstheme="minorHAnsi"/>
          <w:sz w:val="24"/>
          <w:szCs w:val="24"/>
        </w:rPr>
      </w:pPr>
      <w:r w:rsidRPr="007B2439">
        <w:rPr>
          <w:rFonts w:cstheme="minorHAnsi"/>
          <w:noProof/>
          <w:sz w:val="24"/>
          <w:szCs w:val="24"/>
          <w:lang w:val="sr-Latn-CS" w:eastAsia="sr-Latn-CS"/>
        </w:rPr>
        <w:drawing>
          <wp:inline distT="0" distB="0" distL="0" distR="0">
            <wp:extent cx="1125415" cy="1097280"/>
            <wp:effectExtent l="0" t="0" r="0" b="7620"/>
            <wp:docPr id="1" name="Picture 1" descr="Image result for grb opštine s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opštine sje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>REPUBLIKA SRBIJA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 xml:space="preserve">OPŠTINA SJENICA 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>Opštinska uprava opštine Sjenica</w:t>
      </w:r>
    </w:p>
    <w:p w:rsidR="000E6AC0" w:rsidRPr="00860585" w:rsidRDefault="000E6AC0" w:rsidP="000E6AC0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 xml:space="preserve">Broj: </w:t>
      </w:r>
      <w:r w:rsidR="007B2439" w:rsidRPr="00860585">
        <w:rPr>
          <w:rFonts w:cstheme="minorHAnsi"/>
        </w:rPr>
        <w:t xml:space="preserve"> 1.3.6/2018</w:t>
      </w:r>
    </w:p>
    <w:p w:rsidR="000E6AC0" w:rsidRPr="00860585" w:rsidRDefault="000E6AC0" w:rsidP="000E6AC0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 xml:space="preserve">Dana : </w:t>
      </w:r>
      <w:r w:rsidR="00695703">
        <w:rPr>
          <w:rFonts w:cstheme="minorHAnsi"/>
        </w:rPr>
        <w:t>19</w:t>
      </w:r>
      <w:r w:rsidRPr="00860585">
        <w:rPr>
          <w:rFonts w:cstheme="minorHAnsi"/>
        </w:rPr>
        <w:t>.</w:t>
      </w:r>
      <w:r w:rsidR="007B2439" w:rsidRPr="00860585">
        <w:rPr>
          <w:rFonts w:cstheme="minorHAnsi"/>
        </w:rPr>
        <w:t>10</w:t>
      </w:r>
      <w:r w:rsidRPr="00860585">
        <w:rPr>
          <w:rFonts w:cstheme="minorHAnsi"/>
        </w:rPr>
        <w:t>.2018. god.</w:t>
      </w:r>
    </w:p>
    <w:p w:rsidR="007B2439" w:rsidRPr="00860585" w:rsidRDefault="000E6AC0" w:rsidP="007B2439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>U</w:t>
      </w:r>
      <w:r w:rsidR="007B2439" w:rsidRPr="00860585">
        <w:rPr>
          <w:rFonts w:cstheme="minorHAnsi"/>
        </w:rPr>
        <w:t>l</w:t>
      </w:r>
      <w:r w:rsidRPr="00860585">
        <w:rPr>
          <w:rFonts w:cstheme="minorHAnsi"/>
        </w:rPr>
        <w:t xml:space="preserve">.Kralja Petra </w:t>
      </w:r>
      <w:r w:rsidR="007B2439" w:rsidRPr="00860585">
        <w:rPr>
          <w:rFonts w:cstheme="minorHAnsi"/>
        </w:rPr>
        <w:t>I br. 1</w:t>
      </w:r>
    </w:p>
    <w:p w:rsidR="000E6AC0" w:rsidRPr="00860585" w:rsidRDefault="007B2439" w:rsidP="007B2439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>S</w:t>
      </w:r>
      <w:r w:rsidR="000E6AC0" w:rsidRPr="00860585">
        <w:rPr>
          <w:rFonts w:cstheme="minorHAnsi"/>
        </w:rPr>
        <w:t xml:space="preserve"> J E N I C A</w:t>
      </w:r>
    </w:p>
    <w:p w:rsidR="00657D32" w:rsidRPr="007B2439" w:rsidRDefault="00657D32" w:rsidP="007B2439">
      <w:pPr>
        <w:pStyle w:val="Bezrazmaka"/>
      </w:pPr>
    </w:p>
    <w:p w:rsidR="00860585" w:rsidRPr="007B2439" w:rsidRDefault="00860585" w:rsidP="007B2439">
      <w:pPr>
        <w:pStyle w:val="Bezrazmaka"/>
      </w:pPr>
    </w:p>
    <w:p w:rsidR="00860585" w:rsidRPr="007B2439" w:rsidRDefault="000E6AC0" w:rsidP="00860585">
      <w:pPr>
        <w:pStyle w:val="Bezrazmaka"/>
        <w:jc w:val="center"/>
      </w:pPr>
      <w:r w:rsidRPr="00860585">
        <w:rPr>
          <w:b/>
        </w:rPr>
        <w:t>Predmet:</w:t>
      </w:r>
      <w:r w:rsidR="00695703">
        <w:rPr>
          <w:b/>
        </w:rPr>
        <w:t xml:space="preserve"> </w:t>
      </w:r>
      <w:r w:rsidR="00695703" w:rsidRPr="00695703">
        <w:t>Odgovori</w:t>
      </w:r>
      <w:r w:rsidR="00695703">
        <w:t xml:space="preserve"> na pitanja potencijalnih ponuđača u vezi </w:t>
      </w:r>
      <w:r w:rsidR="00860585">
        <w:t xml:space="preserve"> Javne nabavke broj 1.3.6. „</w:t>
      </w:r>
      <w:r w:rsidR="00860585" w:rsidRPr="00860585">
        <w:t xml:space="preserve">Radovi na rekonstrukciji lokalni puteva  i ulica na teritoriji opštine </w:t>
      </w:r>
      <w:r w:rsidR="00860585">
        <w:t>S</w:t>
      </w:r>
      <w:r w:rsidR="00860585" w:rsidRPr="00860585">
        <w:t>jenica</w:t>
      </w:r>
      <w:r w:rsidR="00860585">
        <w:t>“</w:t>
      </w:r>
    </w:p>
    <w:p w:rsidR="007B2439" w:rsidRPr="007B2439" w:rsidRDefault="007B2439" w:rsidP="007B2439">
      <w:pPr>
        <w:pStyle w:val="Bezrazmaka"/>
      </w:pPr>
    </w:p>
    <w:p w:rsidR="007B2439" w:rsidRPr="007B2439" w:rsidRDefault="007B2439" w:rsidP="007B2439">
      <w:pPr>
        <w:pStyle w:val="Bezrazmaka"/>
      </w:pPr>
    </w:p>
    <w:p w:rsidR="000E6AC0" w:rsidRDefault="00695703" w:rsidP="00860585">
      <w:pPr>
        <w:pStyle w:val="Bezrazmaka"/>
        <w:ind w:firstLine="360"/>
        <w:jc w:val="both"/>
      </w:pPr>
      <w:r>
        <w:t>Pravni osnov: član</w:t>
      </w:r>
      <w:r w:rsidR="00860585" w:rsidRPr="00272A19">
        <w:t xml:space="preserve"> 63. ZJN („Sl. Glasnik RS“ br. 124/2012, 14/2015 i 68/2015) </w:t>
      </w:r>
    </w:p>
    <w:p w:rsidR="00695703" w:rsidRDefault="00695703" w:rsidP="00860585">
      <w:pPr>
        <w:pStyle w:val="Bezrazmaka"/>
        <w:ind w:firstLine="360"/>
        <w:jc w:val="both"/>
      </w:pPr>
    </w:p>
    <w:p w:rsidR="006E244C" w:rsidRDefault="00695703" w:rsidP="00461AB7">
      <w:pPr>
        <w:pStyle w:val="Bezrazmaka"/>
        <w:ind w:firstLine="360"/>
        <w:jc w:val="both"/>
      </w:pPr>
      <w:proofErr w:type="spellStart"/>
      <w:r w:rsidRPr="00695703">
        <w:rPr>
          <w:b/>
        </w:rPr>
        <w:t>Pitanje</w:t>
      </w:r>
      <w:proofErr w:type="spellEnd"/>
      <w:r w:rsidRPr="00695703">
        <w:rPr>
          <w:b/>
        </w:rPr>
        <w:t>:</w:t>
      </w:r>
      <w:r w:rsidR="00060A0B">
        <w:t xml:space="preserve"> </w:t>
      </w:r>
      <w:r w:rsidR="00461AB7">
        <w:t xml:space="preserve">Na </w:t>
      </w:r>
      <w:proofErr w:type="spellStart"/>
      <w:r w:rsidR="00461AB7">
        <w:t>strani</w:t>
      </w:r>
      <w:proofErr w:type="spellEnd"/>
      <w:r w:rsidR="00461AB7">
        <w:t xml:space="preserve"> 6 </w:t>
      </w:r>
      <w:proofErr w:type="spellStart"/>
      <w:r w:rsidR="00461AB7">
        <w:t>konkursne</w:t>
      </w:r>
      <w:proofErr w:type="spellEnd"/>
      <w:r w:rsidR="00461AB7">
        <w:t xml:space="preserve"> </w:t>
      </w:r>
      <w:proofErr w:type="spellStart"/>
      <w:r w:rsidR="00461AB7">
        <w:t>dokumentacije</w:t>
      </w:r>
      <w:proofErr w:type="spellEnd"/>
      <w:r w:rsidR="00461AB7">
        <w:t xml:space="preserve"> </w:t>
      </w:r>
      <w:proofErr w:type="spellStart"/>
      <w:r w:rsidR="00461AB7">
        <w:t>za</w:t>
      </w:r>
      <w:proofErr w:type="spellEnd"/>
      <w:r w:rsidR="00461AB7">
        <w:t xml:space="preserve"> </w:t>
      </w:r>
      <w:proofErr w:type="spellStart"/>
      <w:r w:rsidR="00461AB7">
        <w:t>pomenutu</w:t>
      </w:r>
      <w:proofErr w:type="spellEnd"/>
      <w:r w:rsidR="00461AB7">
        <w:t xml:space="preserve"> JN, </w:t>
      </w:r>
      <w:proofErr w:type="spellStart"/>
      <w:r w:rsidR="00461AB7">
        <w:t>Dodatni</w:t>
      </w:r>
      <w:proofErr w:type="spellEnd"/>
      <w:r w:rsidR="00461AB7">
        <w:t xml:space="preserve"> </w:t>
      </w:r>
      <w:proofErr w:type="spellStart"/>
      <w:r w:rsidR="00461AB7">
        <w:t>uslovi</w:t>
      </w:r>
      <w:proofErr w:type="spellEnd"/>
      <w:r w:rsidR="00461AB7">
        <w:t xml:space="preserve"> </w:t>
      </w:r>
      <w:proofErr w:type="spellStart"/>
      <w:r w:rsidR="00461AB7">
        <w:t>iz</w:t>
      </w:r>
      <w:proofErr w:type="spellEnd"/>
      <w:r w:rsidR="00461AB7">
        <w:t xml:space="preserve"> </w:t>
      </w:r>
      <w:proofErr w:type="spellStart"/>
      <w:r w:rsidR="00461AB7">
        <w:t>člana</w:t>
      </w:r>
      <w:proofErr w:type="spellEnd"/>
      <w:r w:rsidR="00461AB7">
        <w:t xml:space="preserve"> 76. ZJN</w:t>
      </w:r>
    </w:p>
    <w:p w:rsidR="00461AB7" w:rsidRDefault="00461AB7" w:rsidP="00461AB7">
      <w:pPr>
        <w:pStyle w:val="Bezrazmaka"/>
        <w:ind w:firstLine="360"/>
        <w:jc w:val="both"/>
      </w:pPr>
    </w:p>
    <w:p w:rsidR="00461AB7" w:rsidRDefault="00461AB7" w:rsidP="00461AB7">
      <w:pPr>
        <w:pStyle w:val="Bezrazmaka"/>
        <w:ind w:firstLine="360"/>
        <w:jc w:val="both"/>
      </w:pPr>
      <w:proofErr w:type="spellStart"/>
      <w:r>
        <w:rPr>
          <w:b/>
          <w:u w:val="single"/>
        </w:rPr>
        <w:t>Kadrovski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kapacitet</w:t>
      </w:r>
      <w:proofErr w:type="spellEnd"/>
      <w:r>
        <w:rPr>
          <w:b/>
          <w:u w:val="single"/>
        </w:rPr>
        <w:t>:</w:t>
      </w:r>
    </w:p>
    <w:p w:rsidR="00461AB7" w:rsidRDefault="00461AB7" w:rsidP="00461AB7">
      <w:pPr>
        <w:pStyle w:val="Bezrazmaka"/>
        <w:ind w:firstLine="360"/>
        <w:jc w:val="both"/>
      </w:pPr>
    </w:p>
    <w:p w:rsidR="00461AB7" w:rsidRDefault="00461AB7" w:rsidP="00461AB7">
      <w:pPr>
        <w:pStyle w:val="Bezrazmaka"/>
        <w:ind w:firstLine="360"/>
        <w:jc w:val="both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licencom</w:t>
      </w:r>
      <w:proofErr w:type="spellEnd"/>
      <w:r>
        <w:t xml:space="preserve"> 415 </w:t>
      </w:r>
      <w:proofErr w:type="spellStart"/>
      <w:r>
        <w:t>ili</w:t>
      </w:r>
      <w:proofErr w:type="spellEnd"/>
      <w:r>
        <w:t xml:space="preserve"> 420,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licencu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potvrdom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>.</w:t>
      </w:r>
    </w:p>
    <w:p w:rsidR="00461AB7" w:rsidRDefault="00461AB7" w:rsidP="00461AB7">
      <w:pPr>
        <w:pStyle w:val="Bezrazmaka"/>
        <w:ind w:firstLine="360"/>
        <w:jc w:val="both"/>
      </w:pPr>
    </w:p>
    <w:p w:rsidR="00461AB7" w:rsidRDefault="00461AB7" w:rsidP="00461AB7">
      <w:pPr>
        <w:pStyle w:val="Bezrazmaka"/>
        <w:ind w:firstLine="360"/>
        <w:jc w:val="both"/>
      </w:pPr>
      <w:proofErr w:type="spellStart"/>
      <w:r w:rsidRPr="00461AB7">
        <w:rPr>
          <w:b/>
          <w:u w:val="single"/>
        </w:rPr>
        <w:t>Pitanje</w:t>
      </w:r>
      <w:proofErr w:type="spellEnd"/>
      <w:r w:rsidRPr="00461AB7">
        <w:rPr>
          <w:b/>
          <w:u w:val="single"/>
        </w:rPr>
        <w:t xml:space="preserve"> 1:</w:t>
      </w:r>
      <w:r>
        <w:t xml:space="preserve"> </w:t>
      </w:r>
      <w:proofErr w:type="spellStart"/>
      <w:r>
        <w:t>Koja</w:t>
      </w:r>
      <w:proofErr w:type="spellEnd"/>
      <w:r>
        <w:t xml:space="preserve"> je to </w:t>
      </w:r>
      <w:proofErr w:type="spellStart"/>
      <w:r>
        <w:t>licenca</w:t>
      </w:r>
      <w:proofErr w:type="spellEnd"/>
      <w:r>
        <w:t xml:space="preserve"> 420</w:t>
      </w:r>
      <w:proofErr w:type="gramStart"/>
      <w:r>
        <w:t>?(</w:t>
      </w:r>
      <w:proofErr w:type="spellStart"/>
      <w:proofErr w:type="gramEnd"/>
      <w:r>
        <w:t>pošto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u </w:t>
      </w:r>
      <w:proofErr w:type="spellStart"/>
      <w:r>
        <w:t>Inženjerskoj</w:t>
      </w:r>
      <w:proofErr w:type="spellEnd"/>
      <w:r>
        <w:t xml:space="preserve"> </w:t>
      </w:r>
      <w:proofErr w:type="spellStart"/>
      <w:r>
        <w:t>komori</w:t>
      </w:r>
      <w:proofErr w:type="spellEnd"/>
      <w:r>
        <w:t xml:space="preserve"> </w:t>
      </w:r>
      <w:proofErr w:type="spellStart"/>
      <w:r>
        <w:t>Srbije</w:t>
      </w:r>
      <w:proofErr w:type="spellEnd"/>
      <w:r>
        <w:t>).</w:t>
      </w:r>
    </w:p>
    <w:p w:rsidR="00461AB7" w:rsidRDefault="00461AB7" w:rsidP="00461AB7">
      <w:pPr>
        <w:pStyle w:val="Bezrazmaka"/>
        <w:ind w:firstLine="360"/>
        <w:jc w:val="both"/>
      </w:pPr>
    </w:p>
    <w:p w:rsidR="00461AB7" w:rsidRDefault="00461AB7" w:rsidP="00461AB7">
      <w:pPr>
        <w:pStyle w:val="Bezrazmaka"/>
        <w:ind w:firstLine="360"/>
        <w:jc w:val="both"/>
      </w:pPr>
      <w:proofErr w:type="spellStart"/>
      <w:r>
        <w:rPr>
          <w:b/>
          <w:u w:val="single"/>
        </w:rPr>
        <w:t>Pitanje</w:t>
      </w:r>
      <w:proofErr w:type="spellEnd"/>
      <w:r>
        <w:rPr>
          <w:b/>
          <w:u w:val="single"/>
        </w:rPr>
        <w:t xml:space="preserve"> 2:</w:t>
      </w:r>
      <w:r>
        <w:t xml:space="preserve"> </w:t>
      </w:r>
      <w:proofErr w:type="spellStart"/>
      <w:r>
        <w:t>Tražimo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licenca</w:t>
      </w:r>
      <w:proofErr w:type="spellEnd"/>
      <w:r>
        <w:t xml:space="preserve"> 415 </w:t>
      </w:r>
      <w:proofErr w:type="spellStart"/>
      <w:r>
        <w:t>kada</w:t>
      </w:r>
      <w:proofErr w:type="spellEnd"/>
      <w:r>
        <w:t xml:space="preserve"> je I </w:t>
      </w:r>
      <w:proofErr w:type="spellStart"/>
      <w:r>
        <w:t>licenca</w:t>
      </w:r>
      <w:proofErr w:type="spellEnd"/>
      <w:r>
        <w:t xml:space="preserve"> 412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ista</w:t>
      </w:r>
      <w:proofErr w:type="spellEnd"/>
      <w:r>
        <w:t>.</w:t>
      </w:r>
    </w:p>
    <w:p w:rsidR="00461AB7" w:rsidRDefault="00461AB7" w:rsidP="00461AB7">
      <w:pPr>
        <w:pStyle w:val="Bezrazmaka"/>
        <w:ind w:firstLine="360"/>
        <w:jc w:val="both"/>
      </w:pPr>
      <w:proofErr w:type="spellStart"/>
      <w:r>
        <w:t>Smatramo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licencom</w:t>
      </w:r>
      <w:proofErr w:type="spellEnd"/>
      <w:r>
        <w:t xml:space="preserve"> 415 </w:t>
      </w:r>
      <w:proofErr w:type="spellStart"/>
      <w:r>
        <w:t>ili</w:t>
      </w:r>
      <w:proofErr w:type="spellEnd"/>
      <w:r>
        <w:t xml:space="preserve"> 412.</w:t>
      </w:r>
    </w:p>
    <w:p w:rsidR="00461AB7" w:rsidRDefault="00461AB7" w:rsidP="00461AB7">
      <w:pPr>
        <w:pStyle w:val="Bezrazmaka"/>
        <w:ind w:firstLine="360"/>
        <w:jc w:val="both"/>
      </w:pPr>
    </w:p>
    <w:p w:rsidR="00461AB7" w:rsidRDefault="00461AB7" w:rsidP="00461AB7">
      <w:pPr>
        <w:pStyle w:val="Bezrazmaka"/>
        <w:ind w:firstLine="360"/>
        <w:jc w:val="both"/>
      </w:pPr>
      <w:proofErr w:type="spellStart"/>
      <w:proofErr w:type="gramStart"/>
      <w:r>
        <w:t>Nadamo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primedbu</w:t>
      </w:r>
      <w:proofErr w:type="spellEnd"/>
      <w:r>
        <w:t xml:space="preserve"> </w:t>
      </w:r>
      <w:proofErr w:type="spellStart"/>
      <w:r>
        <w:t>uvažiti</w:t>
      </w:r>
      <w:proofErr w:type="spellEnd"/>
      <w:r>
        <w:t xml:space="preserve"> I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je </w:t>
      </w:r>
      <w:proofErr w:type="spellStart"/>
      <w:r>
        <w:t>objaviti</w:t>
      </w:r>
      <w:proofErr w:type="spellEnd"/>
      <w:r>
        <w:t>.</w:t>
      </w:r>
      <w:proofErr w:type="gramEnd"/>
    </w:p>
    <w:p w:rsidR="00461AB7" w:rsidRDefault="00461AB7" w:rsidP="00461AB7">
      <w:pPr>
        <w:pStyle w:val="Bezrazmaka"/>
        <w:ind w:firstLine="360"/>
        <w:jc w:val="both"/>
      </w:pPr>
    </w:p>
    <w:p w:rsidR="00461AB7" w:rsidRDefault="00461AB7" w:rsidP="00461AB7">
      <w:pPr>
        <w:pStyle w:val="Bezrazmaka"/>
        <w:ind w:firstLine="360"/>
        <w:jc w:val="both"/>
      </w:pP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461AB7" w:rsidRDefault="00461AB7" w:rsidP="00461AB7">
      <w:pPr>
        <w:pStyle w:val="Bezrazmaka"/>
        <w:ind w:firstLine="360"/>
        <w:jc w:val="both"/>
      </w:pPr>
      <w:proofErr w:type="spellStart"/>
      <w:r>
        <w:t>Pitanje</w:t>
      </w:r>
      <w:proofErr w:type="spellEnd"/>
      <w:r>
        <w:t xml:space="preserve"> 1: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grešci</w:t>
      </w:r>
      <w:proofErr w:type="spellEnd"/>
    </w:p>
    <w:p w:rsidR="00461AB7" w:rsidRDefault="00461AB7" w:rsidP="00461AB7">
      <w:pPr>
        <w:pStyle w:val="Bezrazmaka"/>
        <w:ind w:firstLine="360"/>
        <w:jc w:val="both"/>
      </w:pPr>
    </w:p>
    <w:p w:rsidR="00461AB7" w:rsidRPr="00461AB7" w:rsidRDefault="00461AB7" w:rsidP="00461AB7">
      <w:pPr>
        <w:pStyle w:val="Bezrazmaka"/>
        <w:ind w:firstLine="360"/>
        <w:jc w:val="both"/>
      </w:pPr>
      <w:proofErr w:type="spellStart"/>
      <w:r>
        <w:t>Pitanje</w:t>
      </w:r>
      <w:proofErr w:type="spellEnd"/>
      <w:r>
        <w:t xml:space="preserve"> 2:</w:t>
      </w:r>
      <w:r w:rsidR="00053DDD">
        <w:t xml:space="preserve"> </w:t>
      </w:r>
      <w:proofErr w:type="spellStart"/>
      <w:r w:rsidR="00053DDD">
        <w:t>dodaje</w:t>
      </w:r>
      <w:proofErr w:type="spellEnd"/>
      <w:r w:rsidR="00053DDD">
        <w:t xml:space="preserve"> se I </w:t>
      </w:r>
      <w:proofErr w:type="spellStart"/>
      <w:r w:rsidR="00053DDD">
        <w:t>licenca</w:t>
      </w:r>
      <w:proofErr w:type="spellEnd"/>
      <w:r w:rsidR="00053DDD">
        <w:t xml:space="preserve"> 412.</w:t>
      </w:r>
    </w:p>
    <w:p w:rsidR="006E244C" w:rsidRDefault="006E244C" w:rsidP="00AC638D">
      <w:pPr>
        <w:pStyle w:val="Bezrazmaka"/>
        <w:ind w:left="720"/>
        <w:jc w:val="both"/>
      </w:pPr>
    </w:p>
    <w:p w:rsidR="006E244C" w:rsidRPr="00CD71AA" w:rsidRDefault="006E244C" w:rsidP="00AC638D">
      <w:pPr>
        <w:pStyle w:val="Bezrazmaka"/>
        <w:ind w:left="720"/>
        <w:jc w:val="both"/>
      </w:pPr>
    </w:p>
    <w:p w:rsidR="00860585" w:rsidRPr="00272A19" w:rsidRDefault="00860585" w:rsidP="007B2439">
      <w:pPr>
        <w:pStyle w:val="Bezrazmaka"/>
      </w:pPr>
    </w:p>
    <w:p w:rsidR="00272A19" w:rsidRPr="006E244C" w:rsidRDefault="006E244C" w:rsidP="006E244C">
      <w:pPr>
        <w:tabs>
          <w:tab w:val="left" w:pos="5385"/>
        </w:tabs>
        <w:suppressAutoHyphens/>
        <w:spacing w:after="0" w:line="240" w:lineRule="auto"/>
        <w:ind w:left="502"/>
        <w:jc w:val="both"/>
      </w:pPr>
      <w:r>
        <w:rPr>
          <w:lang w:val="sr-Cyrl-CS"/>
        </w:rPr>
        <w:tab/>
      </w:r>
      <w:r>
        <w:t>Komisija za javnu nabavku</w:t>
      </w:r>
    </w:p>
    <w:sectPr w:rsidR="00272A19" w:rsidRPr="006E244C" w:rsidSect="0086058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14442C5A"/>
    <w:multiLevelType w:val="hybridMultilevel"/>
    <w:tmpl w:val="F16C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0A7"/>
    <w:multiLevelType w:val="hybridMultilevel"/>
    <w:tmpl w:val="1E2A8D48"/>
    <w:lvl w:ilvl="0" w:tplc="2CAAE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6AC0"/>
    <w:rsid w:val="00053DDD"/>
    <w:rsid w:val="00060A0B"/>
    <w:rsid w:val="00076E2A"/>
    <w:rsid w:val="000E6AC0"/>
    <w:rsid w:val="00272A19"/>
    <w:rsid w:val="002A165D"/>
    <w:rsid w:val="00461AB7"/>
    <w:rsid w:val="004B78BE"/>
    <w:rsid w:val="004F6490"/>
    <w:rsid w:val="00517A9C"/>
    <w:rsid w:val="005471CC"/>
    <w:rsid w:val="00657D32"/>
    <w:rsid w:val="00695703"/>
    <w:rsid w:val="006B7DD2"/>
    <w:rsid w:val="006E244C"/>
    <w:rsid w:val="007B2439"/>
    <w:rsid w:val="00860585"/>
    <w:rsid w:val="0090105A"/>
    <w:rsid w:val="00AC638D"/>
    <w:rsid w:val="00AC69FA"/>
    <w:rsid w:val="00C95D42"/>
    <w:rsid w:val="00CD71AA"/>
    <w:rsid w:val="00D9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7B2439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 Ibrovic</dc:creator>
  <cp:lastModifiedBy>Jasminka Turković</cp:lastModifiedBy>
  <cp:revision>5</cp:revision>
  <cp:lastPrinted>2018-10-19T10:38:00Z</cp:lastPrinted>
  <dcterms:created xsi:type="dcterms:W3CDTF">2018-07-11T08:46:00Z</dcterms:created>
  <dcterms:modified xsi:type="dcterms:W3CDTF">2018-10-19T10:55:00Z</dcterms:modified>
</cp:coreProperties>
</file>